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EF1" w:rsidRDefault="00543EF1" w:rsidP="00543EF1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4757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CB133E" w:rsidRPr="00BD4757" w:rsidRDefault="00CB133E" w:rsidP="00543EF1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B133E" w:rsidRPr="00CB133E" w:rsidRDefault="00543EF1" w:rsidP="00CB133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B133E">
        <w:rPr>
          <w:rFonts w:ascii="Times New Roman" w:hAnsi="Times New Roman" w:cs="Times New Roman"/>
          <w:b/>
          <w:sz w:val="28"/>
        </w:rPr>
        <w:t xml:space="preserve">к проекту </w:t>
      </w:r>
      <w:r w:rsidR="00CB133E" w:rsidRPr="00CB133E">
        <w:rPr>
          <w:rFonts w:ascii="Times New Roman" w:hAnsi="Times New Roman" w:cs="Times New Roman"/>
          <w:b/>
          <w:sz w:val="28"/>
        </w:rPr>
        <w:t xml:space="preserve">приказа Министра финансов Республики Казахстан                                    </w:t>
      </w:r>
      <w:proofErr w:type="gramStart"/>
      <w:r w:rsidR="00CB133E" w:rsidRPr="00CB133E">
        <w:rPr>
          <w:rFonts w:ascii="Times New Roman" w:hAnsi="Times New Roman" w:cs="Times New Roman"/>
          <w:b/>
          <w:sz w:val="28"/>
        </w:rPr>
        <w:t xml:space="preserve">   «</w:t>
      </w:r>
      <w:proofErr w:type="gramEnd"/>
      <w:r w:rsidR="00CB133E" w:rsidRPr="00CB133E">
        <w:rPr>
          <w:rFonts w:ascii="Times New Roman" w:hAnsi="Times New Roman" w:cs="Times New Roman"/>
          <w:b/>
          <w:sz w:val="28"/>
        </w:rPr>
        <w:t>О внесении изменения в приказ Министра финансов</w:t>
      </w:r>
    </w:p>
    <w:p w:rsidR="00CB133E" w:rsidRPr="00CB133E" w:rsidRDefault="00CB133E" w:rsidP="00CB133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B133E">
        <w:rPr>
          <w:rFonts w:ascii="Times New Roman" w:hAnsi="Times New Roman" w:cs="Times New Roman"/>
          <w:b/>
          <w:sz w:val="28"/>
        </w:rPr>
        <w:t>Республики Казахстан от 30 апреля 2015 года № 293 «Об утверждении Правил проведения аудита по налогам и предоставления аудиторского</w:t>
      </w:r>
    </w:p>
    <w:p w:rsidR="00CB133E" w:rsidRDefault="00CB133E" w:rsidP="00CB133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B133E">
        <w:rPr>
          <w:rFonts w:ascii="Times New Roman" w:hAnsi="Times New Roman" w:cs="Times New Roman"/>
          <w:b/>
          <w:sz w:val="28"/>
        </w:rPr>
        <w:t xml:space="preserve">заключения по налогам» </w:t>
      </w:r>
      <w:r w:rsidR="00543EF1" w:rsidRPr="00CB133E">
        <w:rPr>
          <w:rFonts w:ascii="Times New Roman" w:hAnsi="Times New Roman" w:cs="Times New Roman"/>
          <w:b/>
          <w:sz w:val="28"/>
        </w:rPr>
        <w:t xml:space="preserve"> </w:t>
      </w:r>
    </w:p>
    <w:p w:rsidR="00543EF1" w:rsidRPr="00CC0C0E" w:rsidRDefault="00543EF1" w:rsidP="00CB133E">
      <w:pPr>
        <w:pStyle w:val="a3"/>
        <w:jc w:val="center"/>
        <w:rPr>
          <w:rFonts w:ascii="Times New Roman" w:hAnsi="Times New Roman" w:cs="Times New Roman"/>
          <w:sz w:val="28"/>
          <w:lang w:val="kk-KZ"/>
        </w:rPr>
      </w:pPr>
      <w:r w:rsidRPr="00CC0C0E">
        <w:rPr>
          <w:rFonts w:ascii="Times New Roman" w:hAnsi="Times New Roman" w:cs="Times New Roman"/>
          <w:sz w:val="28"/>
        </w:rPr>
        <w:t>(далее – Проект)</w:t>
      </w:r>
    </w:p>
    <w:p w:rsidR="00543EF1" w:rsidRDefault="00543EF1" w:rsidP="0054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43EF1" w:rsidRPr="00264229" w:rsidRDefault="00543EF1" w:rsidP="00543EF1">
      <w:pPr>
        <w:pStyle w:val="2"/>
        <w:pBdr>
          <w:bottom w:val="single" w:sz="4" w:space="23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4229">
        <w:rPr>
          <w:rFonts w:ascii="Times New Roman" w:hAnsi="Times New Roman"/>
          <w:sz w:val="28"/>
          <w:szCs w:val="28"/>
        </w:rPr>
        <w:t xml:space="preserve">Проект разработан в реализацию </w:t>
      </w:r>
      <w:r>
        <w:rPr>
          <w:rFonts w:ascii="Times New Roman" w:hAnsi="Times New Roman"/>
          <w:sz w:val="28"/>
          <w:szCs w:val="28"/>
        </w:rPr>
        <w:t xml:space="preserve">норм </w:t>
      </w:r>
      <w:r w:rsidRPr="00264229">
        <w:rPr>
          <w:rFonts w:ascii="Times New Roman" w:hAnsi="Times New Roman"/>
          <w:sz w:val="28"/>
          <w:szCs w:val="28"/>
        </w:rPr>
        <w:t>Конституции Республики Казахстан.</w:t>
      </w:r>
    </w:p>
    <w:p w:rsidR="00543EF1" w:rsidRPr="00264229" w:rsidRDefault="00543EF1" w:rsidP="00543EF1">
      <w:pPr>
        <w:pStyle w:val="2"/>
        <w:pBdr>
          <w:bottom w:val="single" w:sz="4" w:space="23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4229">
        <w:rPr>
          <w:rFonts w:ascii="Times New Roman" w:hAnsi="Times New Roman"/>
          <w:sz w:val="28"/>
          <w:szCs w:val="28"/>
        </w:rPr>
        <w:t xml:space="preserve">Проектом предусмотрено внесение </w:t>
      </w:r>
      <w:proofErr w:type="spellStart"/>
      <w:r w:rsidRPr="00264229">
        <w:rPr>
          <w:rFonts w:ascii="Times New Roman" w:hAnsi="Times New Roman"/>
          <w:sz w:val="28"/>
          <w:szCs w:val="28"/>
        </w:rPr>
        <w:t>изменени</w:t>
      </w:r>
      <w:proofErr w:type="spellEnd"/>
      <w:r w:rsidR="00CB133E">
        <w:rPr>
          <w:rFonts w:ascii="Times New Roman" w:hAnsi="Times New Roman"/>
          <w:sz w:val="28"/>
          <w:szCs w:val="28"/>
          <w:lang w:val="kk-KZ"/>
        </w:rPr>
        <w:t>й</w:t>
      </w:r>
      <w:r w:rsidRPr="00264229">
        <w:rPr>
          <w:rFonts w:ascii="Times New Roman" w:hAnsi="Times New Roman"/>
          <w:sz w:val="28"/>
          <w:szCs w:val="28"/>
        </w:rPr>
        <w:t xml:space="preserve"> редакционного характера в части приведения наименования национальной валюты в соответствие с Конституцией Республики Казахстан — замена слова «тенге» на «</w:t>
      </w:r>
      <w:proofErr w:type="spellStart"/>
      <w:r w:rsidRPr="00264229">
        <w:rPr>
          <w:rFonts w:ascii="Times New Roman" w:hAnsi="Times New Roman"/>
          <w:sz w:val="28"/>
          <w:szCs w:val="28"/>
        </w:rPr>
        <w:t>теңге</w:t>
      </w:r>
      <w:proofErr w:type="spellEnd"/>
      <w:r w:rsidRPr="00264229">
        <w:rPr>
          <w:rFonts w:ascii="Times New Roman" w:hAnsi="Times New Roman"/>
          <w:sz w:val="28"/>
          <w:szCs w:val="28"/>
        </w:rPr>
        <w:t>».</w:t>
      </w:r>
    </w:p>
    <w:p w:rsidR="00543EF1" w:rsidRDefault="00543EF1" w:rsidP="00543EF1">
      <w:pPr>
        <w:pStyle w:val="2"/>
        <w:pBdr>
          <w:bottom w:val="single" w:sz="4" w:space="23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4229">
        <w:rPr>
          <w:rFonts w:ascii="Times New Roman" w:hAnsi="Times New Roman"/>
          <w:b/>
          <w:sz w:val="28"/>
          <w:szCs w:val="28"/>
        </w:rPr>
        <w:t xml:space="preserve">Целью </w:t>
      </w:r>
      <w:r w:rsidR="00CC0C0E">
        <w:rPr>
          <w:rFonts w:ascii="Times New Roman" w:hAnsi="Times New Roman"/>
          <w:b/>
          <w:sz w:val="28"/>
          <w:szCs w:val="28"/>
        </w:rPr>
        <w:t>П</w:t>
      </w:r>
      <w:r w:rsidRPr="00264229">
        <w:rPr>
          <w:rFonts w:ascii="Times New Roman" w:hAnsi="Times New Roman"/>
          <w:b/>
          <w:sz w:val="28"/>
          <w:szCs w:val="28"/>
        </w:rPr>
        <w:t>роекта</w:t>
      </w:r>
      <w:r w:rsidRPr="00264229">
        <w:rPr>
          <w:rFonts w:ascii="Times New Roman" w:hAnsi="Times New Roman"/>
          <w:sz w:val="28"/>
          <w:szCs w:val="28"/>
        </w:rPr>
        <w:t xml:space="preserve"> является приведение в соответствие с Конституцией Республики Казахстан в части официального написания наименования национальной валюты Республики Казахстан.</w:t>
      </w:r>
    </w:p>
    <w:p w:rsidR="00D02563" w:rsidRDefault="00543EF1" w:rsidP="00543EF1">
      <w:pPr>
        <w:pStyle w:val="2"/>
        <w:pBdr>
          <w:bottom w:val="single" w:sz="4" w:space="23" w:color="FFFFFF"/>
        </w:pBdr>
        <w:spacing w:after="0" w:line="240" w:lineRule="auto"/>
        <w:ind w:firstLine="567"/>
        <w:contextualSpacing/>
        <w:jc w:val="both"/>
      </w:pPr>
      <w:r w:rsidRPr="00264229">
        <w:rPr>
          <w:rFonts w:ascii="Times New Roman" w:hAnsi="Times New Roman"/>
          <w:b/>
          <w:sz w:val="28"/>
          <w:szCs w:val="28"/>
        </w:rPr>
        <w:t>Ожидаемым результатом</w:t>
      </w:r>
      <w:r w:rsidRPr="00264229">
        <w:rPr>
          <w:rFonts w:ascii="Times New Roman" w:hAnsi="Times New Roman"/>
          <w:sz w:val="28"/>
          <w:szCs w:val="28"/>
        </w:rPr>
        <w:t xml:space="preserve"> Проекта является единообразное применение конституционно установленного написания слова «</w:t>
      </w:r>
      <w:proofErr w:type="spellStart"/>
      <w:r w:rsidRPr="00264229">
        <w:rPr>
          <w:rFonts w:ascii="Times New Roman" w:hAnsi="Times New Roman"/>
          <w:sz w:val="28"/>
          <w:szCs w:val="28"/>
        </w:rPr>
        <w:t>теңге</w:t>
      </w:r>
      <w:proofErr w:type="spellEnd"/>
      <w:r w:rsidR="00CC0C0E">
        <w:rPr>
          <w:rFonts w:ascii="Times New Roman" w:hAnsi="Times New Roman"/>
          <w:sz w:val="28"/>
          <w:szCs w:val="28"/>
        </w:rPr>
        <w:t>» в нормативных правовых актах</w:t>
      </w:r>
      <w:bookmarkStart w:id="0" w:name="_GoBack"/>
      <w:bookmarkEnd w:id="0"/>
      <w:r w:rsidR="00CB133E">
        <w:rPr>
          <w:rFonts w:ascii="Times New Roman" w:hAnsi="Times New Roman"/>
          <w:sz w:val="28"/>
          <w:szCs w:val="28"/>
        </w:rPr>
        <w:t>.</w:t>
      </w:r>
    </w:p>
    <w:sectPr w:rsidR="00D025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F1"/>
    <w:rsid w:val="003F485C"/>
    <w:rsid w:val="00543EF1"/>
    <w:rsid w:val="009C120D"/>
    <w:rsid w:val="00BF36CE"/>
    <w:rsid w:val="00CB133E"/>
    <w:rsid w:val="00CC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BAEF"/>
  <w15:chartTrackingRefBased/>
  <w15:docId w15:val="{08449891-556B-4D33-A5CF-FE07451F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EF1"/>
    <w:rPr>
      <w:lang w:val="ru-RU"/>
    </w:rPr>
  </w:style>
  <w:style w:type="paragraph" w:styleId="1">
    <w:name w:val="heading 1"/>
    <w:basedOn w:val="a"/>
    <w:next w:val="a"/>
    <w:link w:val="10"/>
    <w:qFormat/>
    <w:rsid w:val="00543EF1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EF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unhideWhenUsed/>
    <w:rsid w:val="00543EF1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543EF1"/>
    <w:rPr>
      <w:rFonts w:ascii="Calibri" w:eastAsia="Calibri" w:hAnsi="Calibri" w:cs="Times New Roman"/>
      <w:lang w:val="ru-RU"/>
    </w:rPr>
  </w:style>
  <w:style w:type="paragraph" w:styleId="a3">
    <w:name w:val="No Spacing"/>
    <w:uiPriority w:val="1"/>
    <w:qFormat/>
    <w:rsid w:val="00CB133E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808</Characters>
  <Application>Microsoft Office Word</Application>
  <DocSecurity>0</DocSecurity>
  <Lines>38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Сарбаев Еркебулан Жумангалиевич</dc:creator>
  <cp:keywords/>
  <dc:description/>
  <cp:lastModifiedBy>Сарбаев Еркебулан Жумангалиевич</cp:lastModifiedBy>
  <cp:revision>4</cp:revision>
  <dcterms:created xsi:type="dcterms:W3CDTF">2026-07-01T06:35:00Z</dcterms:created>
  <dcterms:modified xsi:type="dcterms:W3CDTF">2026-07-24T09:47:00Z</dcterms:modified>
</cp:coreProperties>
</file>